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EB59" w14:textId="6B2BB125" w:rsidR="00876199" w:rsidRPr="00CE42CF" w:rsidRDefault="00CE42CF" w:rsidP="00A200A1">
      <w:pPr>
        <w:ind w:firstLineChars="3200" w:firstLine="7680"/>
        <w:rPr>
          <w:rFonts w:ascii="ＭＳ 明朝" w:eastAsia="ＭＳ 明朝" w:hAnsi="ＭＳ 明朝"/>
          <w:sz w:val="24"/>
          <w:szCs w:val="24"/>
        </w:rPr>
      </w:pPr>
      <w:r w:rsidRPr="00CE42CF">
        <w:rPr>
          <w:rFonts w:ascii="ＭＳ 明朝" w:eastAsia="ＭＳ 明朝" w:hAnsi="ＭＳ 明朝" w:hint="eastAsia"/>
          <w:sz w:val="24"/>
          <w:szCs w:val="24"/>
        </w:rPr>
        <w:t>全建労発第</w:t>
      </w:r>
      <w:r w:rsidR="00D35585">
        <w:rPr>
          <w:rFonts w:ascii="ＭＳ 明朝" w:eastAsia="ＭＳ 明朝" w:hAnsi="ＭＳ 明朝" w:hint="eastAsia"/>
          <w:sz w:val="24"/>
          <w:szCs w:val="24"/>
        </w:rPr>
        <w:t>6</w:t>
      </w:r>
      <w:r w:rsidR="000E0138">
        <w:rPr>
          <w:rFonts w:ascii="ＭＳ 明朝" w:eastAsia="ＭＳ 明朝" w:hAnsi="ＭＳ 明朝"/>
          <w:sz w:val="24"/>
          <w:szCs w:val="24"/>
        </w:rPr>
        <w:t>2</w:t>
      </w:r>
      <w:r w:rsidRPr="00CE42CF">
        <w:rPr>
          <w:rFonts w:ascii="ＭＳ 明朝" w:eastAsia="ＭＳ 明朝" w:hAnsi="ＭＳ 明朝" w:hint="eastAsia"/>
          <w:sz w:val="24"/>
          <w:szCs w:val="24"/>
        </w:rPr>
        <w:t>号</w:t>
      </w:r>
    </w:p>
    <w:p w14:paraId="47CBABCB" w14:textId="1B849B6E" w:rsidR="00876199" w:rsidRPr="008B666D" w:rsidRDefault="00876199" w:rsidP="002360FA">
      <w:pPr>
        <w:spacing w:line="420" w:lineRule="exact"/>
        <w:jc w:val="right"/>
        <w:rPr>
          <w:rFonts w:ascii="ＭＳ 明朝" w:eastAsia="ＭＳ 明朝" w:hAnsi="ＭＳ 明朝"/>
          <w:color w:val="000000" w:themeColor="text1"/>
          <w:sz w:val="24"/>
          <w:szCs w:val="24"/>
        </w:rPr>
      </w:pPr>
      <w:r w:rsidRPr="00D35585">
        <w:rPr>
          <w:rFonts w:ascii="ＭＳ 明朝" w:eastAsia="ＭＳ 明朝" w:hAnsi="ＭＳ 明朝" w:hint="eastAsia"/>
          <w:color w:val="000000" w:themeColor="text1"/>
          <w:spacing w:val="43"/>
          <w:kern w:val="0"/>
          <w:sz w:val="24"/>
          <w:szCs w:val="24"/>
          <w:fitText w:val="2520" w:id="-1976824830"/>
        </w:rPr>
        <w:t>令和</w:t>
      </w:r>
      <w:r w:rsidR="00D35585" w:rsidRPr="00D35585">
        <w:rPr>
          <w:rFonts w:ascii="ＭＳ 明朝" w:eastAsia="ＭＳ 明朝" w:hAnsi="ＭＳ 明朝" w:hint="eastAsia"/>
          <w:color w:val="000000" w:themeColor="text1"/>
          <w:spacing w:val="43"/>
          <w:kern w:val="0"/>
          <w:sz w:val="24"/>
          <w:szCs w:val="24"/>
          <w:fitText w:val="2520" w:id="-1976824830"/>
        </w:rPr>
        <w:t>４</w:t>
      </w:r>
      <w:r w:rsidRPr="00D35585">
        <w:rPr>
          <w:rFonts w:ascii="ＭＳ 明朝" w:eastAsia="ＭＳ 明朝" w:hAnsi="ＭＳ 明朝" w:hint="eastAsia"/>
          <w:color w:val="000000" w:themeColor="text1"/>
          <w:spacing w:val="43"/>
          <w:kern w:val="0"/>
          <w:sz w:val="24"/>
          <w:szCs w:val="24"/>
          <w:fitText w:val="2520" w:id="-1976824830"/>
        </w:rPr>
        <w:t>年</w:t>
      </w:r>
      <w:r w:rsidR="00D35585" w:rsidRPr="00D35585">
        <w:rPr>
          <w:rFonts w:ascii="ＭＳ 明朝" w:eastAsia="ＭＳ 明朝" w:hAnsi="ＭＳ 明朝" w:hint="eastAsia"/>
          <w:color w:val="000000" w:themeColor="text1"/>
          <w:spacing w:val="43"/>
          <w:kern w:val="0"/>
          <w:sz w:val="24"/>
          <w:szCs w:val="24"/>
          <w:fitText w:val="2520" w:id="-1976824830"/>
        </w:rPr>
        <w:t>１</w:t>
      </w:r>
      <w:r w:rsidRPr="00D35585">
        <w:rPr>
          <w:rFonts w:ascii="ＭＳ 明朝" w:eastAsia="ＭＳ 明朝" w:hAnsi="ＭＳ 明朝" w:hint="eastAsia"/>
          <w:color w:val="000000" w:themeColor="text1"/>
          <w:spacing w:val="43"/>
          <w:kern w:val="0"/>
          <w:sz w:val="24"/>
          <w:szCs w:val="24"/>
          <w:fitText w:val="2520" w:id="-1976824830"/>
        </w:rPr>
        <w:t>月</w:t>
      </w:r>
      <w:r w:rsidR="00D35585" w:rsidRPr="00D35585">
        <w:rPr>
          <w:rFonts w:ascii="ＭＳ 明朝" w:eastAsia="ＭＳ 明朝" w:hAnsi="ＭＳ 明朝" w:hint="eastAsia"/>
          <w:color w:val="000000" w:themeColor="text1"/>
          <w:spacing w:val="43"/>
          <w:kern w:val="0"/>
          <w:sz w:val="24"/>
          <w:szCs w:val="24"/>
          <w:fitText w:val="2520" w:id="-1976824830"/>
        </w:rPr>
        <w:t>５</w:t>
      </w:r>
      <w:r w:rsidRPr="00D35585">
        <w:rPr>
          <w:rFonts w:ascii="ＭＳ 明朝" w:eastAsia="ＭＳ 明朝" w:hAnsi="ＭＳ 明朝" w:hint="eastAsia"/>
          <w:color w:val="000000" w:themeColor="text1"/>
          <w:kern w:val="0"/>
          <w:sz w:val="24"/>
          <w:szCs w:val="24"/>
          <w:fitText w:val="2520" w:id="-1976824830"/>
        </w:rPr>
        <w:t>日</w:t>
      </w:r>
    </w:p>
    <w:p w14:paraId="558EBD22" w14:textId="77777777" w:rsidR="00216A9C" w:rsidRDefault="00216A9C" w:rsidP="002360FA">
      <w:pPr>
        <w:spacing w:line="420" w:lineRule="exact"/>
        <w:rPr>
          <w:rFonts w:ascii="ＭＳ 明朝" w:eastAsia="ＭＳ 明朝" w:hAnsi="ＭＳ 明朝"/>
          <w:color w:val="000000" w:themeColor="text1"/>
          <w:sz w:val="24"/>
          <w:szCs w:val="24"/>
        </w:rPr>
      </w:pPr>
    </w:p>
    <w:p w14:paraId="384174A8" w14:textId="5B1826E7" w:rsidR="00876199" w:rsidRPr="00BC786E" w:rsidRDefault="00876199" w:rsidP="006A49EB">
      <w:pPr>
        <w:spacing w:line="420" w:lineRule="exact"/>
        <w:rPr>
          <w:rFonts w:ascii="ＭＳ 明朝" w:eastAsia="ＭＳ 明朝" w:hAnsi="ＭＳ 明朝"/>
          <w:color w:val="000000" w:themeColor="text1"/>
          <w:sz w:val="24"/>
          <w:szCs w:val="24"/>
        </w:rPr>
      </w:pPr>
      <w:r w:rsidRPr="00BC786E">
        <w:rPr>
          <w:rFonts w:ascii="ＭＳ 明朝" w:eastAsia="ＭＳ 明朝" w:hAnsi="ＭＳ 明朝" w:hint="eastAsia"/>
          <w:color w:val="000000" w:themeColor="text1"/>
          <w:sz w:val="24"/>
          <w:szCs w:val="24"/>
        </w:rPr>
        <w:t>各都道府県建設業協会</w:t>
      </w:r>
      <w:r w:rsidR="006A49EB">
        <w:rPr>
          <w:rFonts w:ascii="ＭＳ 明朝" w:eastAsia="ＭＳ 明朝" w:hAnsi="ＭＳ 明朝" w:hint="eastAsia"/>
          <w:color w:val="000000" w:themeColor="text1"/>
          <w:sz w:val="24"/>
          <w:szCs w:val="24"/>
        </w:rPr>
        <w:t xml:space="preserve">　</w:t>
      </w:r>
      <w:r w:rsidR="006A61AE">
        <w:rPr>
          <w:rFonts w:ascii="ＭＳ 明朝" w:eastAsia="ＭＳ 明朝" w:hAnsi="ＭＳ 明朝" w:hint="eastAsia"/>
          <w:color w:val="000000" w:themeColor="text1"/>
          <w:sz w:val="24"/>
          <w:szCs w:val="24"/>
        </w:rPr>
        <w:t xml:space="preserve">専務理事・事務局長　</w:t>
      </w:r>
      <w:r w:rsidR="00CB76E5">
        <w:rPr>
          <w:rFonts w:ascii="ＭＳ 明朝" w:eastAsia="ＭＳ 明朝" w:hAnsi="ＭＳ 明朝" w:hint="eastAsia"/>
          <w:color w:val="000000" w:themeColor="text1"/>
          <w:sz w:val="24"/>
          <w:szCs w:val="24"/>
        </w:rPr>
        <w:t>殿</w:t>
      </w:r>
    </w:p>
    <w:p w14:paraId="2240120B" w14:textId="4899653A" w:rsidR="007505A3" w:rsidRDefault="00D80DFF" w:rsidP="007505A3">
      <w:pPr>
        <w:spacing w:line="420" w:lineRule="exact"/>
        <w:ind w:leftChars="200" w:left="8700" w:hangingChars="3450" w:hanging="8280"/>
        <w:rPr>
          <w:rFonts w:ascii="ＭＳ 明朝" w:eastAsia="ＭＳ 明朝" w:hAnsi="ＭＳ 明朝"/>
          <w:sz w:val="24"/>
          <w:szCs w:val="24"/>
        </w:rPr>
      </w:pPr>
      <w:r w:rsidRPr="00E255FE">
        <w:rPr>
          <w:rFonts w:ascii="ＭＳ 明朝" w:eastAsia="ＭＳ 明朝" w:hAnsi="ＭＳ 明朝" w:hint="eastAsia"/>
          <w:sz w:val="24"/>
          <w:szCs w:val="24"/>
        </w:rPr>
        <w:t xml:space="preserve">　</w:t>
      </w:r>
      <w:r w:rsidR="007505A3">
        <w:rPr>
          <w:rFonts w:ascii="ＭＳ 明朝" w:eastAsia="ＭＳ 明朝" w:hAnsi="ＭＳ 明朝" w:hint="eastAsia"/>
          <w:sz w:val="24"/>
          <w:szCs w:val="24"/>
        </w:rPr>
        <w:t xml:space="preserve">　　　　　　　　　　</w:t>
      </w:r>
      <w:r w:rsidR="00FA7DB4" w:rsidRPr="00246F80">
        <w:rPr>
          <w:rFonts w:ascii="ＭＳ 明朝" w:eastAsia="ＭＳ 明朝" w:hAnsi="ＭＳ 明朝" w:hint="eastAsia"/>
          <w:sz w:val="24"/>
          <w:szCs w:val="24"/>
        </w:rPr>
        <w:t xml:space="preserve">　　　　　　　　</w:t>
      </w:r>
      <w:r w:rsidR="007505A3">
        <w:rPr>
          <w:rFonts w:ascii="ＭＳ 明朝" w:eastAsia="ＭＳ 明朝" w:hAnsi="ＭＳ 明朝" w:hint="eastAsia"/>
          <w:sz w:val="24"/>
          <w:szCs w:val="24"/>
        </w:rPr>
        <w:t xml:space="preserve"> </w:t>
      </w:r>
      <w:r w:rsidR="007505A3">
        <w:rPr>
          <w:rFonts w:ascii="ＭＳ 明朝" w:eastAsia="ＭＳ 明朝" w:hAnsi="ＭＳ 明朝"/>
          <w:sz w:val="24"/>
          <w:szCs w:val="24"/>
        </w:rPr>
        <w:t xml:space="preserve">    </w:t>
      </w:r>
      <w:r w:rsidR="004E538A">
        <w:rPr>
          <w:rFonts w:ascii="ＭＳ 明朝" w:eastAsia="ＭＳ 明朝" w:hAnsi="ＭＳ 明朝" w:hint="eastAsia"/>
          <w:sz w:val="24"/>
          <w:szCs w:val="24"/>
        </w:rPr>
        <w:t xml:space="preserve">　</w:t>
      </w:r>
      <w:r w:rsidR="00FA7DB4" w:rsidRPr="00246F80">
        <w:rPr>
          <w:rFonts w:ascii="ＭＳ 明朝" w:eastAsia="ＭＳ 明朝" w:hAnsi="ＭＳ 明朝" w:hint="eastAsia"/>
          <w:sz w:val="24"/>
          <w:szCs w:val="24"/>
        </w:rPr>
        <w:t xml:space="preserve">　</w:t>
      </w:r>
      <w:r w:rsidR="006A49EB">
        <w:rPr>
          <w:rFonts w:ascii="ＭＳ 明朝" w:eastAsia="ＭＳ 明朝" w:hAnsi="ＭＳ 明朝" w:hint="eastAsia"/>
          <w:sz w:val="24"/>
          <w:szCs w:val="24"/>
        </w:rPr>
        <w:t xml:space="preserve">　</w:t>
      </w:r>
      <w:r w:rsidR="00876199" w:rsidRPr="00246F80">
        <w:rPr>
          <w:rFonts w:ascii="ＭＳ 明朝" w:eastAsia="ＭＳ 明朝" w:hAnsi="ＭＳ 明朝" w:hint="eastAsia"/>
          <w:sz w:val="24"/>
          <w:szCs w:val="24"/>
        </w:rPr>
        <w:t>一般社団法人全国建設業</w:t>
      </w:r>
      <w:r w:rsidR="007505A3">
        <w:rPr>
          <w:rFonts w:ascii="ＭＳ 明朝" w:eastAsia="ＭＳ 明朝" w:hAnsi="ＭＳ 明朝" w:hint="eastAsia"/>
          <w:sz w:val="24"/>
          <w:szCs w:val="24"/>
        </w:rPr>
        <w:t>協会</w:t>
      </w:r>
    </w:p>
    <w:p w14:paraId="6E420EEB" w14:textId="2549F363" w:rsidR="00D951AB" w:rsidRPr="004E538A" w:rsidRDefault="00D951AB" w:rsidP="000565F1">
      <w:pPr>
        <w:ind w:firstLineChars="2750" w:firstLine="6600"/>
        <w:rPr>
          <w:rFonts w:ascii="ＭＳ 明朝" w:eastAsia="ＭＳ 明朝" w:hAnsi="ＭＳ 明朝"/>
          <w:sz w:val="24"/>
          <w:szCs w:val="24"/>
        </w:rPr>
      </w:pPr>
      <w:r w:rsidRPr="004E538A">
        <w:rPr>
          <w:rFonts w:ascii="ＭＳ 明朝" w:eastAsia="ＭＳ 明朝" w:hAnsi="ＭＳ 明朝" w:hint="eastAsia"/>
          <w:sz w:val="24"/>
          <w:szCs w:val="24"/>
        </w:rPr>
        <w:t>専</w:t>
      </w:r>
      <w:r w:rsidR="004E538A">
        <w:rPr>
          <w:rFonts w:ascii="ＭＳ 明朝" w:eastAsia="ＭＳ 明朝" w:hAnsi="ＭＳ 明朝" w:hint="eastAsia"/>
          <w:sz w:val="24"/>
          <w:szCs w:val="24"/>
        </w:rPr>
        <w:t xml:space="preserve"> </w:t>
      </w:r>
      <w:r w:rsidRPr="004E538A">
        <w:rPr>
          <w:rFonts w:ascii="ＭＳ 明朝" w:eastAsia="ＭＳ 明朝" w:hAnsi="ＭＳ 明朝" w:hint="eastAsia"/>
          <w:sz w:val="24"/>
          <w:szCs w:val="24"/>
        </w:rPr>
        <w:t>務</w:t>
      </w:r>
      <w:r w:rsidR="004E538A">
        <w:rPr>
          <w:rFonts w:ascii="ＭＳ 明朝" w:eastAsia="ＭＳ 明朝" w:hAnsi="ＭＳ 明朝" w:hint="eastAsia"/>
          <w:sz w:val="24"/>
          <w:szCs w:val="24"/>
        </w:rPr>
        <w:t xml:space="preserve"> </w:t>
      </w:r>
      <w:r w:rsidR="006A61AE" w:rsidRPr="004E538A">
        <w:rPr>
          <w:rFonts w:ascii="ＭＳ 明朝" w:eastAsia="ＭＳ 明朝" w:hAnsi="ＭＳ 明朝" w:hint="eastAsia"/>
          <w:sz w:val="24"/>
          <w:szCs w:val="24"/>
        </w:rPr>
        <w:t>理</w:t>
      </w:r>
      <w:r w:rsidR="004E538A">
        <w:rPr>
          <w:rFonts w:ascii="ＭＳ 明朝" w:eastAsia="ＭＳ 明朝" w:hAnsi="ＭＳ 明朝" w:hint="eastAsia"/>
          <w:sz w:val="24"/>
          <w:szCs w:val="24"/>
        </w:rPr>
        <w:t xml:space="preserve"> </w:t>
      </w:r>
      <w:r w:rsidR="006A61AE" w:rsidRPr="004E538A">
        <w:rPr>
          <w:rFonts w:ascii="ＭＳ 明朝" w:eastAsia="ＭＳ 明朝" w:hAnsi="ＭＳ 明朝" w:hint="eastAsia"/>
          <w:sz w:val="24"/>
          <w:szCs w:val="24"/>
        </w:rPr>
        <w:t>事</w:t>
      </w:r>
      <w:r w:rsidRPr="004E538A">
        <w:rPr>
          <w:rFonts w:ascii="ＭＳ 明朝" w:eastAsia="ＭＳ 明朝" w:hAnsi="ＭＳ 明朝" w:hint="eastAsia"/>
          <w:sz w:val="24"/>
          <w:szCs w:val="24"/>
        </w:rPr>
        <w:t xml:space="preserve"> 山</w:t>
      </w:r>
      <w:r w:rsidR="005C172A">
        <w:rPr>
          <w:rFonts w:ascii="ＭＳ 明朝" w:eastAsia="ＭＳ 明朝" w:hAnsi="ＭＳ 明朝" w:hint="eastAsia"/>
          <w:sz w:val="24"/>
          <w:szCs w:val="24"/>
        </w:rPr>
        <w:t xml:space="preserve"> </w:t>
      </w:r>
      <w:r w:rsidRPr="004E538A">
        <w:rPr>
          <w:rFonts w:ascii="ＭＳ 明朝" w:eastAsia="ＭＳ 明朝" w:hAnsi="ＭＳ 明朝" w:hint="eastAsia"/>
          <w:sz w:val="24"/>
          <w:szCs w:val="24"/>
        </w:rPr>
        <w:t>崎</w:t>
      </w:r>
      <w:r w:rsidR="005C172A">
        <w:rPr>
          <w:rFonts w:ascii="ＭＳ 明朝" w:eastAsia="ＭＳ 明朝" w:hAnsi="ＭＳ 明朝" w:hint="eastAsia"/>
          <w:sz w:val="24"/>
          <w:szCs w:val="24"/>
        </w:rPr>
        <w:t xml:space="preserve"> </w:t>
      </w:r>
      <w:r w:rsidRPr="004E538A">
        <w:rPr>
          <w:rFonts w:ascii="ＭＳ 明朝" w:eastAsia="ＭＳ 明朝" w:hAnsi="ＭＳ 明朝" w:hint="eastAsia"/>
          <w:sz w:val="24"/>
          <w:szCs w:val="24"/>
        </w:rPr>
        <w:t>篤</w:t>
      </w:r>
      <w:r w:rsidR="005C172A">
        <w:rPr>
          <w:rFonts w:ascii="ＭＳ 明朝" w:eastAsia="ＭＳ 明朝" w:hAnsi="ＭＳ 明朝" w:hint="eastAsia"/>
          <w:sz w:val="24"/>
          <w:szCs w:val="24"/>
        </w:rPr>
        <w:t xml:space="preserve"> </w:t>
      </w:r>
      <w:r w:rsidRPr="004E538A">
        <w:rPr>
          <w:rFonts w:ascii="ＭＳ 明朝" w:eastAsia="ＭＳ 明朝" w:hAnsi="ＭＳ 明朝" w:hint="eastAsia"/>
          <w:sz w:val="24"/>
          <w:szCs w:val="24"/>
        </w:rPr>
        <w:t>男</w:t>
      </w:r>
    </w:p>
    <w:p w14:paraId="029444C6" w14:textId="3F9C67AC" w:rsidR="00C735E5" w:rsidRPr="00D951AB" w:rsidRDefault="00D951AB" w:rsidP="005C172A">
      <w:pPr>
        <w:ind w:leftChars="3000" w:left="6660" w:hangingChars="150" w:hanging="36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 公　印　書　略 〕</w:t>
      </w:r>
    </w:p>
    <w:p w14:paraId="1F51A088" w14:textId="3FCD3ED5" w:rsidR="009A259B" w:rsidRDefault="009A259B" w:rsidP="002360FA">
      <w:pPr>
        <w:spacing w:line="420" w:lineRule="exact"/>
        <w:jc w:val="right"/>
        <w:rPr>
          <w:rFonts w:ascii="ＭＳ 明朝" w:eastAsia="ＭＳ 明朝" w:hAnsi="ＭＳ 明朝"/>
          <w:color w:val="000000" w:themeColor="text1"/>
          <w:sz w:val="24"/>
          <w:szCs w:val="24"/>
        </w:rPr>
      </w:pPr>
    </w:p>
    <w:p w14:paraId="3FF04646" w14:textId="77777777" w:rsidR="006A49EB" w:rsidRPr="00C735E5" w:rsidRDefault="006A49EB" w:rsidP="002360FA">
      <w:pPr>
        <w:spacing w:line="420" w:lineRule="exact"/>
        <w:jc w:val="right"/>
        <w:rPr>
          <w:rFonts w:ascii="ＭＳ 明朝" w:eastAsia="ＭＳ 明朝" w:hAnsi="ＭＳ 明朝"/>
          <w:color w:val="000000" w:themeColor="text1"/>
          <w:sz w:val="24"/>
          <w:szCs w:val="24"/>
        </w:rPr>
      </w:pPr>
    </w:p>
    <w:p w14:paraId="47D64527" w14:textId="14167BA5" w:rsidR="00876199" w:rsidRPr="00FA7DB4" w:rsidRDefault="00CB76E5" w:rsidP="00C028CF">
      <w:pPr>
        <w:spacing w:line="420" w:lineRule="exact"/>
        <w:ind w:firstLineChars="800" w:firstLine="19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経営規模等評価の再審査の特例の取扱い</w:t>
      </w:r>
      <w:r w:rsidR="00B91C2E" w:rsidRPr="00FA7DB4">
        <w:rPr>
          <w:rFonts w:ascii="ＭＳ 明朝" w:eastAsia="ＭＳ 明朝" w:hAnsi="ＭＳ 明朝"/>
          <w:color w:val="000000" w:themeColor="text1"/>
          <w:sz w:val="24"/>
          <w:szCs w:val="24"/>
        </w:rPr>
        <w:t>について</w:t>
      </w:r>
    </w:p>
    <w:p w14:paraId="2CA639CD" w14:textId="77777777" w:rsidR="0040704B" w:rsidRPr="00BC786E" w:rsidRDefault="0040704B" w:rsidP="002360FA">
      <w:pPr>
        <w:spacing w:line="420" w:lineRule="exact"/>
        <w:rPr>
          <w:rFonts w:ascii="ＭＳ 明朝" w:eastAsia="ＭＳ 明朝" w:hAnsi="ＭＳ 明朝"/>
          <w:b/>
          <w:bCs/>
          <w:color w:val="000000" w:themeColor="text1"/>
          <w:sz w:val="24"/>
          <w:szCs w:val="24"/>
        </w:rPr>
      </w:pPr>
    </w:p>
    <w:p w14:paraId="3AAEF8F1" w14:textId="6AF92723" w:rsidR="00876199" w:rsidRDefault="00876199" w:rsidP="002360FA">
      <w:pPr>
        <w:spacing w:line="420" w:lineRule="exact"/>
        <w:rPr>
          <w:rFonts w:ascii="ＭＳ 明朝" w:eastAsia="ＭＳ 明朝" w:hAnsi="ＭＳ 明朝"/>
          <w:sz w:val="24"/>
          <w:szCs w:val="24"/>
        </w:rPr>
      </w:pPr>
      <w:r w:rsidRPr="00BC786E">
        <w:rPr>
          <w:rFonts w:ascii="ＭＳ 明朝" w:eastAsia="ＭＳ 明朝" w:hAnsi="ＭＳ 明朝" w:hint="eastAsia"/>
          <w:color w:val="000000" w:themeColor="text1"/>
          <w:sz w:val="24"/>
          <w:szCs w:val="24"/>
        </w:rPr>
        <w:t xml:space="preserve">　</w:t>
      </w:r>
      <w:r w:rsidRPr="00984F12">
        <w:rPr>
          <w:rFonts w:ascii="ＭＳ 明朝" w:eastAsia="ＭＳ 明朝" w:hAnsi="ＭＳ 明朝" w:hint="eastAsia"/>
          <w:sz w:val="24"/>
          <w:szCs w:val="24"/>
        </w:rPr>
        <w:t>時下ますますご清祥のことと、お慶び申し上げます。また、平素より本会の活動に対しまして格別のご高配を賜り、厚く御礼申し上げます。</w:t>
      </w:r>
    </w:p>
    <w:p w14:paraId="735F5F20" w14:textId="1F4802C6" w:rsidR="00CB76E5" w:rsidRDefault="00CB76E5" w:rsidP="002360F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CB76E5">
        <w:rPr>
          <w:rFonts w:ascii="ＭＳ 明朝" w:eastAsia="ＭＳ 明朝" w:hAnsi="ＭＳ 明朝" w:hint="eastAsia"/>
          <w:sz w:val="24"/>
          <w:szCs w:val="24"/>
        </w:rPr>
        <w:t>さて、国土交通省不動産・建設経済局</w:t>
      </w:r>
      <w:r w:rsidR="006A49EB">
        <w:rPr>
          <w:rFonts w:ascii="ＭＳ 明朝" w:eastAsia="ＭＳ 明朝" w:hAnsi="ＭＳ 明朝" w:hint="eastAsia"/>
          <w:sz w:val="24"/>
          <w:szCs w:val="24"/>
        </w:rPr>
        <w:t>建設業課及び</w:t>
      </w:r>
      <w:r w:rsidRPr="00CB76E5">
        <w:rPr>
          <w:rFonts w:ascii="ＭＳ 明朝" w:eastAsia="ＭＳ 明朝" w:hAnsi="ＭＳ 明朝" w:hint="eastAsia"/>
          <w:sz w:val="24"/>
          <w:szCs w:val="24"/>
        </w:rPr>
        <w:t>建設市場整備課より、別添のとおり「</w:t>
      </w:r>
      <w:r>
        <w:rPr>
          <w:rFonts w:ascii="ＭＳ 明朝" w:eastAsia="ＭＳ 明朝" w:hAnsi="ＭＳ 明朝" w:hint="eastAsia"/>
          <w:sz w:val="24"/>
          <w:szCs w:val="24"/>
        </w:rPr>
        <w:t>経営規模等評価の再審査の特例の取扱い</w:t>
      </w:r>
      <w:r w:rsidRPr="00CB76E5">
        <w:rPr>
          <w:rFonts w:ascii="ＭＳ 明朝" w:eastAsia="ＭＳ 明朝" w:hAnsi="ＭＳ 明朝" w:hint="eastAsia"/>
          <w:sz w:val="24"/>
          <w:szCs w:val="24"/>
        </w:rPr>
        <w:t>について」の周知依頼がありました。</w:t>
      </w:r>
    </w:p>
    <w:p w14:paraId="224C21B0" w14:textId="415398A0" w:rsidR="006A49EB" w:rsidRDefault="006A49EB" w:rsidP="002360FA">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経営規模等評価においては、その申請をした建設業者の職員である建設技能者が、能力評価基準による評価を受けた場合、その結果について評価の対象としているところですが、国土交通省が保有・運用する「レベル判定システム」が令和３年６月１６日より運用停止したことから、各建設技能者は、自身が受けた評価の結果を証明する書類等を入手することができない状況となっていたところです。こうした状況を踏まえ、経営規模等評価の再審査の申立ての特例について、別添の通り取り扱う</w:t>
      </w:r>
      <w:r w:rsidR="000828BA">
        <w:rPr>
          <w:rFonts w:ascii="ＭＳ 明朝" w:eastAsia="ＭＳ 明朝" w:hAnsi="ＭＳ 明朝" w:hint="eastAsia"/>
          <w:sz w:val="24"/>
          <w:szCs w:val="24"/>
        </w:rPr>
        <w:t>こととされました</w:t>
      </w:r>
      <w:r>
        <w:rPr>
          <w:rFonts w:ascii="ＭＳ 明朝" w:eastAsia="ＭＳ 明朝" w:hAnsi="ＭＳ 明朝" w:hint="eastAsia"/>
          <w:sz w:val="24"/>
          <w:szCs w:val="24"/>
        </w:rPr>
        <w:t>。</w:t>
      </w:r>
    </w:p>
    <w:p w14:paraId="26FCFE47" w14:textId="3CA5745C" w:rsidR="00CB76E5" w:rsidRDefault="0095532C" w:rsidP="00CB76E5">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CB76E5" w:rsidRPr="00CB76E5">
        <w:rPr>
          <w:rFonts w:ascii="ＭＳ 明朝" w:eastAsia="ＭＳ 明朝" w:hAnsi="ＭＳ 明朝" w:hint="eastAsia"/>
          <w:sz w:val="24"/>
          <w:szCs w:val="24"/>
        </w:rPr>
        <w:t>つきましては、</w:t>
      </w:r>
      <w:r w:rsidR="006A49EB">
        <w:rPr>
          <w:rFonts w:ascii="ＭＳ 明朝" w:eastAsia="ＭＳ 明朝" w:hAnsi="ＭＳ 明朝" w:hint="eastAsia"/>
          <w:sz w:val="24"/>
          <w:szCs w:val="24"/>
        </w:rPr>
        <w:t>別添文書の趣旨等をご理解の上、</w:t>
      </w:r>
      <w:r w:rsidR="00CB76E5" w:rsidRPr="00CB76E5">
        <w:rPr>
          <w:rFonts w:ascii="ＭＳ 明朝" w:eastAsia="ＭＳ 明朝" w:hAnsi="ＭＳ 明朝" w:hint="eastAsia"/>
          <w:sz w:val="24"/>
          <w:szCs w:val="24"/>
        </w:rPr>
        <w:t>貴協会会員企業の皆様に対し、</w:t>
      </w:r>
      <w:r w:rsidR="00CB76E5">
        <w:rPr>
          <w:rFonts w:ascii="ＭＳ 明朝" w:eastAsia="ＭＳ 明朝" w:hAnsi="ＭＳ 明朝" w:hint="eastAsia"/>
          <w:sz w:val="24"/>
          <w:szCs w:val="24"/>
        </w:rPr>
        <w:t>本件について</w:t>
      </w:r>
      <w:r w:rsidR="00CB76E5" w:rsidRPr="00CB76E5">
        <w:rPr>
          <w:rFonts w:ascii="ＭＳ 明朝" w:eastAsia="ＭＳ 明朝" w:hAnsi="ＭＳ 明朝" w:hint="eastAsia"/>
          <w:sz w:val="24"/>
          <w:szCs w:val="24"/>
        </w:rPr>
        <w:t>周知くださいますようよろしくお願い</w:t>
      </w:r>
      <w:r w:rsidR="00CB76E5">
        <w:rPr>
          <w:rFonts w:ascii="ＭＳ 明朝" w:eastAsia="ＭＳ 明朝" w:hAnsi="ＭＳ 明朝" w:hint="eastAsia"/>
          <w:sz w:val="24"/>
          <w:szCs w:val="24"/>
        </w:rPr>
        <w:t>申し上げます</w:t>
      </w:r>
      <w:r w:rsidR="00CB76E5" w:rsidRPr="00CB76E5">
        <w:rPr>
          <w:rFonts w:ascii="ＭＳ 明朝" w:eastAsia="ＭＳ 明朝" w:hAnsi="ＭＳ 明朝" w:hint="eastAsia"/>
          <w:sz w:val="24"/>
          <w:szCs w:val="24"/>
        </w:rPr>
        <w:t>。</w:t>
      </w:r>
    </w:p>
    <w:p w14:paraId="326DAF36" w14:textId="77777777" w:rsidR="00284E44" w:rsidRDefault="00284E44" w:rsidP="00CB76E5">
      <w:pPr>
        <w:spacing w:line="420" w:lineRule="exact"/>
        <w:rPr>
          <w:rFonts w:ascii="ＭＳ 明朝" w:eastAsia="ＭＳ 明朝" w:hAnsi="ＭＳ 明朝"/>
          <w:sz w:val="24"/>
          <w:szCs w:val="24"/>
        </w:rPr>
      </w:pPr>
    </w:p>
    <w:p w14:paraId="462E4239" w14:textId="77777777" w:rsidR="00CB76E5" w:rsidRPr="00CB76E5" w:rsidRDefault="00CB76E5" w:rsidP="00CB76E5">
      <w:pPr>
        <w:spacing w:line="420" w:lineRule="exact"/>
        <w:rPr>
          <w:rFonts w:ascii="ＭＳ 明朝" w:eastAsia="ＭＳ 明朝" w:hAnsi="ＭＳ 明朝"/>
          <w:sz w:val="24"/>
          <w:szCs w:val="24"/>
        </w:rPr>
      </w:pPr>
    </w:p>
    <w:p w14:paraId="77AF5A32" w14:textId="77777777" w:rsidR="00CB76E5" w:rsidRPr="00CB76E5" w:rsidRDefault="00CB76E5" w:rsidP="00CB76E5">
      <w:pPr>
        <w:spacing w:line="420" w:lineRule="exact"/>
        <w:jc w:val="right"/>
        <w:rPr>
          <w:rFonts w:ascii="ＭＳ 明朝" w:eastAsia="ＭＳ 明朝" w:hAnsi="ＭＳ 明朝"/>
          <w:sz w:val="24"/>
          <w:szCs w:val="24"/>
        </w:rPr>
      </w:pPr>
      <w:r w:rsidRPr="00CB76E5">
        <w:rPr>
          <w:rFonts w:ascii="ＭＳ 明朝" w:eastAsia="ＭＳ 明朝" w:hAnsi="ＭＳ 明朝" w:hint="eastAsia"/>
          <w:sz w:val="24"/>
          <w:szCs w:val="24"/>
        </w:rPr>
        <w:t>以上</w:t>
      </w:r>
    </w:p>
    <w:p w14:paraId="1D243A09" w14:textId="77777777" w:rsidR="00CB76E5" w:rsidRPr="00CB76E5" w:rsidRDefault="00CB76E5" w:rsidP="00CB76E5">
      <w:pPr>
        <w:spacing w:line="420" w:lineRule="exact"/>
        <w:jc w:val="right"/>
        <w:rPr>
          <w:rFonts w:ascii="ＭＳ 明朝" w:eastAsia="ＭＳ 明朝" w:hAnsi="ＭＳ 明朝"/>
          <w:sz w:val="24"/>
          <w:szCs w:val="24"/>
        </w:rPr>
      </w:pPr>
    </w:p>
    <w:p w14:paraId="3552921E" w14:textId="11D32724" w:rsidR="00CB76E5" w:rsidRPr="00CB76E5" w:rsidRDefault="00CB76E5" w:rsidP="00CB76E5">
      <w:pPr>
        <w:spacing w:line="420" w:lineRule="exact"/>
        <w:jc w:val="right"/>
        <w:rPr>
          <w:rFonts w:ascii="ＭＳ 明朝" w:eastAsia="ＭＳ 明朝" w:hAnsi="ＭＳ 明朝"/>
          <w:sz w:val="24"/>
          <w:szCs w:val="24"/>
        </w:rPr>
      </w:pPr>
      <w:r w:rsidRPr="00CB76E5">
        <w:rPr>
          <w:rFonts w:ascii="ＭＳ 明朝" w:eastAsia="ＭＳ 明朝" w:hAnsi="ＭＳ 明朝" w:hint="eastAsia"/>
          <w:sz w:val="24"/>
          <w:szCs w:val="24"/>
        </w:rPr>
        <w:t>（担当：労働部　鈴田）</w:t>
      </w:r>
    </w:p>
    <w:p w14:paraId="38843B49" w14:textId="3D923226" w:rsidR="00256F66" w:rsidRPr="00090E94" w:rsidRDefault="00256F66" w:rsidP="002360FA">
      <w:pPr>
        <w:spacing w:line="420" w:lineRule="exact"/>
        <w:jc w:val="right"/>
        <w:rPr>
          <w:rFonts w:ascii="ＭＳ 明朝" w:eastAsia="ＭＳ 明朝" w:hAnsi="ＭＳ 明朝"/>
          <w:sz w:val="24"/>
          <w:szCs w:val="24"/>
        </w:rPr>
      </w:pPr>
    </w:p>
    <w:sectPr w:rsidR="00256F66" w:rsidRPr="00090E94" w:rsidSect="0050426A">
      <w:footerReference w:type="default" r:id="rId6"/>
      <w:pgSz w:w="11906" w:h="16838" w:code="9"/>
      <w:pgMar w:top="1134" w:right="1191" w:bottom="1134" w:left="1191" w:header="851" w:footer="737"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E708" w14:textId="77777777" w:rsidR="002C01C0" w:rsidRDefault="002C01C0" w:rsidP="008B666D">
      <w:r>
        <w:separator/>
      </w:r>
    </w:p>
  </w:endnote>
  <w:endnote w:type="continuationSeparator" w:id="0">
    <w:p w14:paraId="350EDE5A" w14:textId="77777777" w:rsidR="002C01C0" w:rsidRDefault="002C01C0" w:rsidP="008B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606659"/>
      <w:docPartObj>
        <w:docPartGallery w:val="Page Numbers (Bottom of Page)"/>
        <w:docPartUnique/>
      </w:docPartObj>
    </w:sdtPr>
    <w:sdtEndPr/>
    <w:sdtContent>
      <w:p w14:paraId="5EA9F7B9" w14:textId="1A62A662" w:rsidR="0050426A" w:rsidRDefault="0050426A">
        <w:pPr>
          <w:pStyle w:val="ab"/>
          <w:jc w:val="center"/>
        </w:pPr>
        <w:r>
          <w:fldChar w:fldCharType="begin"/>
        </w:r>
        <w:r>
          <w:instrText>PAGE   \* MERGEFORMAT</w:instrText>
        </w:r>
        <w:r>
          <w:fldChar w:fldCharType="separate"/>
        </w:r>
        <w:r>
          <w:rPr>
            <w:lang w:val="ja-JP"/>
          </w:rPr>
          <w:t>2</w:t>
        </w:r>
        <w:r>
          <w:fldChar w:fldCharType="end"/>
        </w:r>
      </w:p>
    </w:sdtContent>
  </w:sdt>
  <w:p w14:paraId="45A96E8C" w14:textId="77777777" w:rsidR="0050426A" w:rsidRDefault="0050426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8153" w14:textId="77777777" w:rsidR="002C01C0" w:rsidRDefault="002C01C0" w:rsidP="008B666D">
      <w:r>
        <w:separator/>
      </w:r>
    </w:p>
  </w:footnote>
  <w:footnote w:type="continuationSeparator" w:id="0">
    <w:p w14:paraId="4794B673" w14:textId="77777777" w:rsidR="002C01C0" w:rsidRDefault="002C01C0" w:rsidP="008B6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2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199"/>
    <w:rsid w:val="00032940"/>
    <w:rsid w:val="000356C7"/>
    <w:rsid w:val="000565F1"/>
    <w:rsid w:val="000828BA"/>
    <w:rsid w:val="00090E94"/>
    <w:rsid w:val="000E0138"/>
    <w:rsid w:val="0016208B"/>
    <w:rsid w:val="001B13DC"/>
    <w:rsid w:val="00216A9C"/>
    <w:rsid w:val="0023215A"/>
    <w:rsid w:val="002360FA"/>
    <w:rsid w:val="00246F80"/>
    <w:rsid w:val="00250D6A"/>
    <w:rsid w:val="00256F66"/>
    <w:rsid w:val="00270711"/>
    <w:rsid w:val="00273A5E"/>
    <w:rsid w:val="00284E44"/>
    <w:rsid w:val="002A154E"/>
    <w:rsid w:val="002C01C0"/>
    <w:rsid w:val="002F4BDA"/>
    <w:rsid w:val="003162E8"/>
    <w:rsid w:val="003D49E0"/>
    <w:rsid w:val="0040704B"/>
    <w:rsid w:val="004343E6"/>
    <w:rsid w:val="004402AC"/>
    <w:rsid w:val="00456A14"/>
    <w:rsid w:val="004752E9"/>
    <w:rsid w:val="004932C3"/>
    <w:rsid w:val="004A30AB"/>
    <w:rsid w:val="004B1CAB"/>
    <w:rsid w:val="004E538A"/>
    <w:rsid w:val="0050426A"/>
    <w:rsid w:val="00514878"/>
    <w:rsid w:val="005165CD"/>
    <w:rsid w:val="00560028"/>
    <w:rsid w:val="005674A2"/>
    <w:rsid w:val="005C172A"/>
    <w:rsid w:val="005E3DD1"/>
    <w:rsid w:val="00616985"/>
    <w:rsid w:val="006327CA"/>
    <w:rsid w:val="00657326"/>
    <w:rsid w:val="00673E57"/>
    <w:rsid w:val="006907FC"/>
    <w:rsid w:val="0069340C"/>
    <w:rsid w:val="006A49EB"/>
    <w:rsid w:val="006A61AE"/>
    <w:rsid w:val="006A6BBC"/>
    <w:rsid w:val="006C4FAB"/>
    <w:rsid w:val="007505A3"/>
    <w:rsid w:val="00787064"/>
    <w:rsid w:val="007979D1"/>
    <w:rsid w:val="007B4BE8"/>
    <w:rsid w:val="007E49F4"/>
    <w:rsid w:val="00844A17"/>
    <w:rsid w:val="008531C5"/>
    <w:rsid w:val="00865112"/>
    <w:rsid w:val="00876199"/>
    <w:rsid w:val="008B666D"/>
    <w:rsid w:val="008E0B1C"/>
    <w:rsid w:val="009133DF"/>
    <w:rsid w:val="00934B8C"/>
    <w:rsid w:val="0095532C"/>
    <w:rsid w:val="00956B50"/>
    <w:rsid w:val="00961BF6"/>
    <w:rsid w:val="00963922"/>
    <w:rsid w:val="00984F12"/>
    <w:rsid w:val="009A259B"/>
    <w:rsid w:val="00A200A1"/>
    <w:rsid w:val="00A9293C"/>
    <w:rsid w:val="00AA23B7"/>
    <w:rsid w:val="00AB3E26"/>
    <w:rsid w:val="00B06F3A"/>
    <w:rsid w:val="00B34DDF"/>
    <w:rsid w:val="00B36011"/>
    <w:rsid w:val="00B630CB"/>
    <w:rsid w:val="00B91C2E"/>
    <w:rsid w:val="00BC786E"/>
    <w:rsid w:val="00BE3078"/>
    <w:rsid w:val="00C028CF"/>
    <w:rsid w:val="00C44144"/>
    <w:rsid w:val="00C61E10"/>
    <w:rsid w:val="00C71FFD"/>
    <w:rsid w:val="00C735E5"/>
    <w:rsid w:val="00CA6751"/>
    <w:rsid w:val="00CB2D45"/>
    <w:rsid w:val="00CB76E5"/>
    <w:rsid w:val="00CC4F2B"/>
    <w:rsid w:val="00CE42CF"/>
    <w:rsid w:val="00D20267"/>
    <w:rsid w:val="00D35585"/>
    <w:rsid w:val="00D80DFF"/>
    <w:rsid w:val="00D951AB"/>
    <w:rsid w:val="00DA76DA"/>
    <w:rsid w:val="00DF697A"/>
    <w:rsid w:val="00E014E2"/>
    <w:rsid w:val="00E255FE"/>
    <w:rsid w:val="00E41FB4"/>
    <w:rsid w:val="00E7595D"/>
    <w:rsid w:val="00F02B56"/>
    <w:rsid w:val="00F466D1"/>
    <w:rsid w:val="00F50F8E"/>
    <w:rsid w:val="00F60A59"/>
    <w:rsid w:val="00FA0FBC"/>
    <w:rsid w:val="00FA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468CC34"/>
  <w15:chartTrackingRefBased/>
  <w15:docId w15:val="{118FAFA9-63AD-4534-BD57-A96D0911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1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76199"/>
  </w:style>
  <w:style w:type="character" w:customStyle="1" w:styleId="a4">
    <w:name w:val="挨拶文 (文字)"/>
    <w:basedOn w:val="a0"/>
    <w:link w:val="a3"/>
    <w:uiPriority w:val="99"/>
    <w:rsid w:val="00876199"/>
  </w:style>
  <w:style w:type="paragraph" w:styleId="a5">
    <w:name w:val="Closing"/>
    <w:basedOn w:val="a"/>
    <w:link w:val="a6"/>
    <w:uiPriority w:val="99"/>
    <w:unhideWhenUsed/>
    <w:rsid w:val="00876199"/>
    <w:pPr>
      <w:jc w:val="right"/>
    </w:pPr>
  </w:style>
  <w:style w:type="character" w:customStyle="1" w:styleId="a6">
    <w:name w:val="結語 (文字)"/>
    <w:basedOn w:val="a0"/>
    <w:link w:val="a5"/>
    <w:uiPriority w:val="99"/>
    <w:rsid w:val="00876199"/>
  </w:style>
  <w:style w:type="character" w:styleId="a7">
    <w:name w:val="Hyperlink"/>
    <w:basedOn w:val="a0"/>
    <w:uiPriority w:val="99"/>
    <w:unhideWhenUsed/>
    <w:rsid w:val="00CC4F2B"/>
    <w:rPr>
      <w:color w:val="0563C1" w:themeColor="hyperlink"/>
      <w:u w:val="single"/>
    </w:rPr>
  </w:style>
  <w:style w:type="character" w:styleId="a8">
    <w:name w:val="Unresolved Mention"/>
    <w:basedOn w:val="a0"/>
    <w:uiPriority w:val="99"/>
    <w:semiHidden/>
    <w:unhideWhenUsed/>
    <w:rsid w:val="00CC4F2B"/>
    <w:rPr>
      <w:color w:val="605E5C"/>
      <w:shd w:val="clear" w:color="auto" w:fill="E1DFDD"/>
    </w:rPr>
  </w:style>
  <w:style w:type="paragraph" w:styleId="a9">
    <w:name w:val="header"/>
    <w:basedOn w:val="a"/>
    <w:link w:val="aa"/>
    <w:uiPriority w:val="99"/>
    <w:unhideWhenUsed/>
    <w:rsid w:val="008B666D"/>
    <w:pPr>
      <w:tabs>
        <w:tab w:val="center" w:pos="4252"/>
        <w:tab w:val="right" w:pos="8504"/>
      </w:tabs>
      <w:snapToGrid w:val="0"/>
    </w:pPr>
  </w:style>
  <w:style w:type="character" w:customStyle="1" w:styleId="aa">
    <w:name w:val="ヘッダー (文字)"/>
    <w:basedOn w:val="a0"/>
    <w:link w:val="a9"/>
    <w:uiPriority w:val="99"/>
    <w:rsid w:val="008B666D"/>
  </w:style>
  <w:style w:type="paragraph" w:styleId="ab">
    <w:name w:val="footer"/>
    <w:basedOn w:val="a"/>
    <w:link w:val="ac"/>
    <w:uiPriority w:val="99"/>
    <w:unhideWhenUsed/>
    <w:rsid w:val="008B666D"/>
    <w:pPr>
      <w:tabs>
        <w:tab w:val="center" w:pos="4252"/>
        <w:tab w:val="right" w:pos="8504"/>
      </w:tabs>
      <w:snapToGrid w:val="0"/>
    </w:pPr>
  </w:style>
  <w:style w:type="character" w:customStyle="1" w:styleId="ac">
    <w:name w:val="フッター (文字)"/>
    <w:basedOn w:val="a0"/>
    <w:link w:val="ab"/>
    <w:uiPriority w:val="99"/>
    <w:rsid w:val="008B666D"/>
  </w:style>
  <w:style w:type="paragraph" w:styleId="ad">
    <w:name w:val="Balloon Text"/>
    <w:basedOn w:val="a"/>
    <w:link w:val="ae"/>
    <w:uiPriority w:val="99"/>
    <w:semiHidden/>
    <w:unhideWhenUsed/>
    <w:rsid w:val="00BC78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C786E"/>
    <w:rPr>
      <w:rFonts w:asciiTheme="majorHAnsi" w:eastAsiaTheme="majorEastAsia" w:hAnsiTheme="majorHAnsi" w:cstheme="majorBidi"/>
      <w:sz w:val="18"/>
      <w:szCs w:val="18"/>
    </w:rPr>
  </w:style>
  <w:style w:type="paragraph" w:styleId="af">
    <w:name w:val="Note Heading"/>
    <w:basedOn w:val="a"/>
    <w:next w:val="a"/>
    <w:link w:val="af0"/>
    <w:uiPriority w:val="99"/>
    <w:unhideWhenUsed/>
    <w:rsid w:val="002360FA"/>
    <w:pPr>
      <w:jc w:val="center"/>
    </w:pPr>
    <w:rPr>
      <w:rFonts w:ascii="ＭＳ 明朝" w:eastAsia="ＭＳ 明朝" w:hAnsi="ＭＳ 明朝"/>
      <w:sz w:val="24"/>
      <w:szCs w:val="24"/>
    </w:rPr>
  </w:style>
  <w:style w:type="character" w:customStyle="1" w:styleId="af0">
    <w:name w:val="記 (文字)"/>
    <w:basedOn w:val="a0"/>
    <w:link w:val="af"/>
    <w:uiPriority w:val="99"/>
    <w:rsid w:val="002360FA"/>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武士</dc:creator>
  <cp:keywords/>
  <dc:description/>
  <cp:lastModifiedBy>鈴田 寛紀</cp:lastModifiedBy>
  <cp:revision>28</cp:revision>
  <cp:lastPrinted>2021-12-27T02:26:00Z</cp:lastPrinted>
  <dcterms:created xsi:type="dcterms:W3CDTF">2021-07-09T00:30:00Z</dcterms:created>
  <dcterms:modified xsi:type="dcterms:W3CDTF">2022-01-05T02:12:00Z</dcterms:modified>
</cp:coreProperties>
</file>